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:rsidR="00E91F49" w:rsidRPr="00EA1257" w:rsidRDefault="00AE5A28" w:rsidP="009F2344">
      <w:pPr>
        <w:ind w:firstLine="567"/>
        <w:jc w:val="both"/>
        <w:rPr>
          <w:rFonts w:ascii="GHEA Grapalat" w:hAnsi="GHEA Grapalat"/>
          <w:lang w:val="hy-AM"/>
        </w:rPr>
      </w:pPr>
      <w:r w:rsidRPr="00B771BF">
        <w:rPr>
          <w:rFonts w:ascii="GHEA Grapalat" w:hAnsi="GHEA Grapalat"/>
          <w:sz w:val="24"/>
          <w:szCs w:val="24"/>
          <w:lang w:val="hy-AM"/>
        </w:rPr>
        <w:t>ՀՀ ՏԿԵՆ պետական գույքի կառավարման կոմիտեն</w:t>
      </w:r>
      <w:r w:rsidRPr="00EA1257">
        <w:rPr>
          <w:rFonts w:ascii="GHEA Grapalat" w:hAnsi="GHEA Grapalat" w:cs="Sylfaen"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4D5055">
        <w:rPr>
          <w:rFonts w:ascii="GHEA Grapalat" w:hAnsi="GHEA Grapalat"/>
          <w:lang w:val="hy-AM"/>
        </w:rPr>
        <w:t xml:space="preserve">ներքին աուդիտի ծառայությունների </w:t>
      </w:r>
      <w:r w:rsidR="004D5055" w:rsidRPr="00D64D55">
        <w:rPr>
          <w:rFonts w:ascii="GHEA Grapalat" w:hAnsi="GHEA Grapalat" w:cs="Arial"/>
          <w:lang w:val="hy-AM"/>
        </w:rPr>
        <w:t>ձեռքբերման նպատակով</w:t>
      </w:r>
      <w:r w:rsidR="000A088C">
        <w:rPr>
          <w:rStyle w:val="Emphasis"/>
          <w:rFonts w:ascii="GHEA Grapalat" w:hAnsi="GHEA Grapalat"/>
          <w:i w:val="0"/>
          <w:color w:val="000000"/>
          <w:lang w:val="hy-AM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կազմակերպված </w:t>
      </w:r>
      <w:r w:rsidR="004D5055" w:rsidRPr="004D5055">
        <w:rPr>
          <w:rFonts w:ascii="GHEA Grapalat" w:hAnsi="GHEA Grapalat" w:cs="Sylfaen"/>
          <w:sz w:val="20"/>
          <w:szCs w:val="20"/>
          <w:lang w:val="af-ZA"/>
        </w:rPr>
        <w:t>«ՊԳԿԿ-ԳՀԾՁԲ</w:t>
      </w:r>
      <w:r>
        <w:rPr>
          <w:rFonts w:ascii="GHEA Grapalat" w:hAnsi="GHEA Grapalat" w:cs="Sylfaen"/>
          <w:sz w:val="20"/>
          <w:szCs w:val="20"/>
          <w:lang w:val="af-ZA"/>
        </w:rPr>
        <w:t>-202</w:t>
      </w:r>
      <w:r>
        <w:rPr>
          <w:rFonts w:ascii="GHEA Grapalat" w:hAnsi="GHEA Grapalat" w:cs="Sylfaen"/>
          <w:sz w:val="20"/>
          <w:szCs w:val="20"/>
          <w:lang w:val="hy-AM"/>
        </w:rPr>
        <w:t>1/</w:t>
      </w:r>
      <w:r w:rsidR="004D5055" w:rsidRPr="004D5055">
        <w:rPr>
          <w:rFonts w:ascii="GHEA Grapalat" w:hAnsi="GHEA Grapalat" w:cs="Sylfaen"/>
          <w:sz w:val="20"/>
          <w:szCs w:val="20"/>
          <w:lang w:val="af-ZA"/>
        </w:rPr>
        <w:t>3</w:t>
      </w:r>
      <w:r w:rsidR="004D505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>ծածկագրով գնման ընթացակարգի  արդյունքում</w:t>
      </w:r>
      <w:r w:rsidR="00EE4775">
        <w:rPr>
          <w:rFonts w:ascii="GHEA Grapalat" w:hAnsi="GHEA Grapalat" w:cs="Sylfaen"/>
          <w:lang w:val="af-ZA"/>
        </w:rPr>
        <w:t xml:space="preserve"> 2021</w:t>
      </w:r>
      <w:r w:rsidR="00EA1257" w:rsidRPr="00EA1257">
        <w:rPr>
          <w:rFonts w:ascii="GHEA Grapalat" w:hAnsi="GHEA Grapalat" w:cs="Sylfaen"/>
          <w:lang w:val="af-ZA"/>
        </w:rPr>
        <w:t xml:space="preserve">թ. </w:t>
      </w:r>
      <w:r w:rsidR="00EE4775">
        <w:rPr>
          <w:rFonts w:ascii="GHEA Grapalat" w:hAnsi="GHEA Grapalat" w:cs="Sylfaen"/>
          <w:lang w:val="hy-AM"/>
        </w:rPr>
        <w:t>փետրվարի 16</w:t>
      </w:r>
      <w:r w:rsidR="00EA1257" w:rsidRPr="00EA1257">
        <w:rPr>
          <w:rFonts w:ascii="GHEA Grapalat" w:hAnsi="GHEA Grapalat" w:cs="Sylfaen"/>
          <w:lang w:val="af-ZA"/>
        </w:rPr>
        <w:t xml:space="preserve">-ին կնքված  թիվ </w:t>
      </w:r>
      <w:r w:rsidR="004D5055" w:rsidRPr="004D5055">
        <w:rPr>
          <w:rFonts w:ascii="GHEA Grapalat" w:hAnsi="GHEA Grapalat" w:cs="Sylfaen"/>
          <w:sz w:val="20"/>
          <w:szCs w:val="20"/>
          <w:lang w:val="af-ZA"/>
        </w:rPr>
        <w:t>«ՊԳԿԿ-ԳՀԾՁԲ</w:t>
      </w:r>
      <w:r>
        <w:rPr>
          <w:rFonts w:ascii="GHEA Grapalat" w:hAnsi="GHEA Grapalat" w:cs="Sylfaen"/>
          <w:sz w:val="20"/>
          <w:szCs w:val="20"/>
          <w:lang w:val="af-ZA"/>
        </w:rPr>
        <w:t>-202</w:t>
      </w:r>
      <w:r w:rsidR="00EE4775">
        <w:rPr>
          <w:rFonts w:ascii="GHEA Grapalat" w:hAnsi="GHEA Grapalat" w:cs="Sylfaen"/>
          <w:sz w:val="20"/>
          <w:szCs w:val="20"/>
          <w:lang w:val="hy-AM"/>
        </w:rPr>
        <w:t>1</w:t>
      </w:r>
      <w:r w:rsidR="004D5055" w:rsidRPr="004D5055">
        <w:rPr>
          <w:rFonts w:ascii="GHEA Grapalat" w:hAnsi="GHEA Grapalat" w:cs="Sylfaen"/>
          <w:sz w:val="20"/>
          <w:szCs w:val="20"/>
          <w:lang w:val="af-ZA"/>
        </w:rPr>
        <w:t>/3</w:t>
      </w:r>
      <w:r w:rsidR="004D505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պայմանագրում </w:t>
      </w:r>
      <w:r w:rsidR="00E91F49" w:rsidRPr="00EA1257">
        <w:rPr>
          <w:rFonts w:ascii="GHEA Grapalat" w:hAnsi="GHEA Grapalat" w:cs="Sylfaen"/>
          <w:lang w:val="af-ZA"/>
        </w:rPr>
        <w:t>20</w:t>
      </w:r>
      <w:r w:rsidR="00EE4775">
        <w:rPr>
          <w:rFonts w:ascii="GHEA Grapalat" w:hAnsi="GHEA Grapalat" w:cs="Sylfaen"/>
          <w:lang w:val="hy-AM"/>
        </w:rPr>
        <w:t>21</w:t>
      </w:r>
      <w:r w:rsidR="000A088C">
        <w:rPr>
          <w:rFonts w:ascii="GHEA Grapalat" w:hAnsi="GHEA Grapalat" w:cs="Sylfaen"/>
          <w:lang w:val="hy-AM"/>
        </w:rPr>
        <w:t xml:space="preserve"> </w:t>
      </w:r>
      <w:r w:rsidR="00E91F49" w:rsidRPr="00EA1257">
        <w:rPr>
          <w:rFonts w:ascii="GHEA Grapalat" w:hAnsi="GHEA Grapalat" w:cs="Sylfaen"/>
          <w:lang w:val="af-ZA"/>
        </w:rPr>
        <w:t xml:space="preserve">թվականի </w:t>
      </w:r>
      <w:r w:rsidR="00EE4775">
        <w:rPr>
          <w:rFonts w:ascii="GHEA Grapalat" w:hAnsi="GHEA Grapalat" w:cs="Sylfaen"/>
          <w:lang w:val="af-ZA"/>
        </w:rPr>
        <w:t>հ</w:t>
      </w:r>
      <w:r w:rsidR="00EE4775" w:rsidRPr="00EA1257">
        <w:rPr>
          <w:rFonts w:ascii="GHEA Grapalat" w:hAnsi="GHEA Grapalat" w:cs="Sylfaen"/>
          <w:lang w:val="af-ZA"/>
        </w:rPr>
        <w:t>ո</w:t>
      </w:r>
      <w:r w:rsidR="00EE4775">
        <w:rPr>
          <w:rFonts w:ascii="GHEA Grapalat" w:hAnsi="GHEA Grapalat" w:cs="Sylfaen"/>
          <w:lang w:val="hy-AM"/>
        </w:rPr>
        <w:t>կտեմբերի</w:t>
      </w:r>
      <w:r w:rsidR="00EE4775">
        <w:rPr>
          <w:rFonts w:ascii="GHEA Grapalat" w:hAnsi="GHEA Grapalat" w:cs="Sylfaen"/>
          <w:lang w:val="af-ZA"/>
        </w:rPr>
        <w:t xml:space="preserve"> 5</w:t>
      </w:r>
      <w:r w:rsidR="00EE4775" w:rsidRPr="00EA1257">
        <w:rPr>
          <w:rFonts w:ascii="GHEA Grapalat" w:hAnsi="GHEA Grapalat" w:cs="Sylfaen"/>
          <w:lang w:val="af-ZA"/>
        </w:rPr>
        <w:t>-ին</w:t>
      </w:r>
      <w:r w:rsidR="00E91F49" w:rsidRPr="00EA1257">
        <w:rPr>
          <w:rFonts w:ascii="GHEA Grapalat" w:hAnsi="GHEA Grapalat" w:cs="Sylfaen"/>
          <w:lang w:val="af-ZA"/>
        </w:rPr>
        <w:t xml:space="preserve">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:rsidR="00EA1257" w:rsidRPr="00EA1257" w:rsidRDefault="00857764" w:rsidP="001D4196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 1։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1D4196" w:rsidRPr="001D4196">
        <w:rPr>
          <w:rFonts w:ascii="GHEA Grapalat" w:hAnsi="GHEA Grapalat"/>
          <w:lang w:val="hy-AM"/>
        </w:rPr>
        <w:t>Հիմք ընդունելով</w:t>
      </w:r>
      <w:r w:rsidR="001D4196">
        <w:rPr>
          <w:rFonts w:ascii="GHEA Grapalat" w:hAnsi="GHEA Grapalat"/>
          <w:lang w:val="hy-AM"/>
        </w:rPr>
        <w:t xml:space="preserve"> </w:t>
      </w:r>
      <w:r w:rsidR="001D4196" w:rsidRPr="001D4196">
        <w:rPr>
          <w:rFonts w:ascii="GHEA Grapalat" w:hAnsi="GHEA Grapalat"/>
          <w:lang w:val="hy-AM"/>
        </w:rPr>
        <w:t>պայմանագրի 7.5 կետը</w:t>
      </w:r>
      <w:r w:rsidR="00EE4775">
        <w:rPr>
          <w:rFonts w:ascii="GHEA Grapalat" w:hAnsi="GHEA Grapalat"/>
          <w:lang w:val="hy-AM"/>
        </w:rPr>
        <w:t xml:space="preserve"> և</w:t>
      </w:r>
      <w:r w:rsidR="001D4196" w:rsidRPr="001D4196">
        <w:rPr>
          <w:rFonts w:ascii="GHEA Grapalat" w:hAnsi="GHEA Grapalat"/>
          <w:lang w:val="hy-AM"/>
        </w:rPr>
        <w:t xml:space="preserve"> ներքին աուդիտի մասնագիտական խմբի </w:t>
      </w:r>
      <w:r w:rsidR="00EE4775" w:rsidRPr="00EE4775">
        <w:rPr>
          <w:rFonts w:ascii="GHEA Grapalat" w:hAnsi="GHEA Grapalat"/>
          <w:lang w:val="hy-AM"/>
        </w:rPr>
        <w:t>27.09.2021թ.-ի թիվ Ն/12.14/7271-2021 զեկուցագիրը</w:t>
      </w:r>
      <w:r w:rsidR="00EE4775">
        <w:rPr>
          <w:rFonts w:ascii="GHEA Grapalat" w:hAnsi="GHEA Grapalat"/>
          <w:lang w:val="hy-AM"/>
        </w:rPr>
        <w:t>։</w:t>
      </w:r>
    </w:p>
    <w:p w:rsidR="001D4196" w:rsidRDefault="00857764" w:rsidP="001D4196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1D4196" w:rsidRPr="005404CC">
        <w:rPr>
          <w:rFonts w:ascii="GHEA Grapalat" w:hAnsi="GHEA Grapalat"/>
          <w:lang w:val="hy-AM"/>
        </w:rPr>
        <w:t>Փոփոխությամբ</w:t>
      </w:r>
      <w:r w:rsidR="001D4196" w:rsidRPr="001D4196">
        <w:rPr>
          <w:rFonts w:ascii="GHEA Grapalat" w:hAnsi="GHEA Grapalat"/>
          <w:lang w:val="hy-AM"/>
        </w:rPr>
        <w:t xml:space="preserve"> </w:t>
      </w:r>
      <w:r w:rsidR="001D4196" w:rsidRPr="005404CC">
        <w:rPr>
          <w:rFonts w:ascii="GHEA Grapalat" w:hAnsi="GHEA Grapalat"/>
          <w:lang w:val="hy-AM"/>
        </w:rPr>
        <w:t xml:space="preserve">սահմանվել է նոր </w:t>
      </w:r>
      <w:r w:rsidR="001D4196">
        <w:rPr>
          <w:rFonts w:ascii="GHEA Grapalat" w:hAnsi="GHEA Grapalat"/>
          <w:lang w:val="hy-AM"/>
        </w:rPr>
        <w:t>տեխնիկական բնութագիր</w:t>
      </w:r>
      <w:r w:rsidR="00EE4775">
        <w:rPr>
          <w:rFonts w:ascii="GHEA Grapalat" w:hAnsi="GHEA Grapalat"/>
          <w:lang w:val="hy-AM"/>
        </w:rPr>
        <w:t>։</w:t>
      </w:r>
    </w:p>
    <w:p w:rsidR="00EA1257" w:rsidRPr="00F645C9" w:rsidRDefault="00857764" w:rsidP="00857764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="009F234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D4196" w:rsidRPr="001D4196">
        <w:rPr>
          <w:rFonts w:ascii="GHEA Grapalat" w:hAnsi="GHEA Grapalat"/>
          <w:lang w:val="hy-AM"/>
        </w:rPr>
        <w:t>Սույն փոփոխությունը կատարվում է հիմք   ընդունելով ՀՀ կառավարության 04.05.2019թ. թիվ 526-Ն որոշման 56-րդ կետ</w:t>
      </w:r>
      <w:r w:rsidR="001D4196">
        <w:rPr>
          <w:rFonts w:ascii="GHEA Grapalat" w:hAnsi="GHEA Grapalat"/>
          <w:lang w:val="hy-AM"/>
        </w:rPr>
        <w:t>ը</w:t>
      </w:r>
      <w:r w:rsidR="00EE4775">
        <w:rPr>
          <w:rFonts w:ascii="GHEA Grapalat" w:hAnsi="GHEA Grapalat"/>
          <w:b/>
          <w:sz w:val="24"/>
          <w:szCs w:val="24"/>
          <w:lang w:val="hy-AM"/>
        </w:rPr>
        <w:t>,</w:t>
      </w:r>
      <w:r w:rsidR="001D419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E4775">
        <w:rPr>
          <w:rFonts w:ascii="GHEA Grapalat" w:hAnsi="GHEA Grapalat"/>
          <w:lang w:val="hy-AM"/>
        </w:rPr>
        <w:t>16.02.2021</w:t>
      </w:r>
      <w:r w:rsidR="009F2344" w:rsidRPr="007D6AEC">
        <w:rPr>
          <w:rFonts w:ascii="GHEA Grapalat" w:hAnsi="GHEA Grapalat"/>
          <w:lang w:val="hy-AM"/>
        </w:rPr>
        <w:t>թ. կնքված ՊԳԿԿ-ԳՀԾՁԲ</w:t>
      </w:r>
      <w:r w:rsidR="00EE4775">
        <w:rPr>
          <w:rFonts w:ascii="GHEA Grapalat" w:hAnsi="GHEA Grapalat"/>
          <w:lang w:val="hy-AM"/>
        </w:rPr>
        <w:t>-2021</w:t>
      </w:r>
      <w:r w:rsidR="004D5055" w:rsidRPr="007D6AEC">
        <w:rPr>
          <w:rFonts w:ascii="GHEA Grapalat" w:hAnsi="GHEA Grapalat"/>
          <w:lang w:val="hy-AM"/>
        </w:rPr>
        <w:t>/3</w:t>
      </w:r>
      <w:r w:rsidR="009F2344" w:rsidRPr="007D6AEC">
        <w:rPr>
          <w:rFonts w:ascii="GHEA Grapalat" w:hAnsi="GHEA Grapalat"/>
          <w:lang w:val="hy-AM"/>
        </w:rPr>
        <w:t xml:space="preserve"> պայմանագրի 7.5 </w:t>
      </w:r>
      <w:r w:rsidR="001D4196" w:rsidRPr="001D4196">
        <w:rPr>
          <w:rFonts w:ascii="GHEA Grapalat" w:hAnsi="GHEA Grapalat"/>
          <w:lang w:val="hy-AM"/>
        </w:rPr>
        <w:t>կետը</w:t>
      </w:r>
      <w:r w:rsidR="00EE4775">
        <w:rPr>
          <w:rFonts w:ascii="GHEA Grapalat" w:hAnsi="GHEA Grapalat"/>
          <w:lang w:val="hy-AM"/>
        </w:rPr>
        <w:t xml:space="preserve"> և</w:t>
      </w:r>
      <w:r w:rsidR="00F645C9">
        <w:rPr>
          <w:rFonts w:ascii="GHEA Grapalat" w:hAnsi="GHEA Grapalat"/>
          <w:lang w:val="hy-AM"/>
        </w:rPr>
        <w:t xml:space="preserve"> </w:t>
      </w:r>
      <w:r w:rsidR="00F645C9" w:rsidRPr="001D4196">
        <w:rPr>
          <w:rFonts w:ascii="GHEA Grapalat" w:hAnsi="GHEA Grapalat"/>
          <w:lang w:val="hy-AM"/>
        </w:rPr>
        <w:t xml:space="preserve">ներքին աուդիտի մասնագիտական խմբի </w:t>
      </w:r>
      <w:r w:rsidR="00EE4775" w:rsidRPr="00EE4775">
        <w:rPr>
          <w:rFonts w:ascii="GHEA Grapalat" w:hAnsi="GHEA Grapalat"/>
          <w:lang w:val="hy-AM"/>
        </w:rPr>
        <w:t>27.09.2021թ.-ի թիվ Ն/12.14/7271-2021 զեկուցագիրը</w:t>
      </w:r>
      <w:r w:rsidR="00EE4775">
        <w:rPr>
          <w:rFonts w:ascii="GHEA Grapalat" w:hAnsi="GHEA Grapalat"/>
          <w:lang w:val="hy-AM"/>
        </w:rPr>
        <w:t>։</w:t>
      </w:r>
      <w:r w:rsidR="00F645C9" w:rsidRPr="00EA1257">
        <w:rPr>
          <w:rFonts w:ascii="GHEA Grapalat" w:hAnsi="GHEA Grapalat"/>
          <w:lang w:val="hy-AM"/>
        </w:rPr>
        <w:t xml:space="preserve">            </w:t>
      </w: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857764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EA1257" w:rsidRPr="00EA1257">
        <w:rPr>
          <w:rFonts w:ascii="GHEA Grapalat" w:hAnsi="GHEA Grapalat"/>
          <w:lang w:val="hy-AM"/>
        </w:rPr>
        <w:tab/>
      </w:r>
      <w:r w:rsidR="00EE4775" w:rsidRPr="00B771BF">
        <w:rPr>
          <w:rFonts w:ascii="GHEA Grapalat" w:hAnsi="GHEA Grapalat"/>
          <w:sz w:val="24"/>
          <w:szCs w:val="24"/>
          <w:lang w:val="hy-AM"/>
        </w:rPr>
        <w:t>ՀՀ ՏԿԵՆ պետական գույքի կառավարման կոմիտե</w:t>
      </w:r>
      <w:bookmarkStart w:id="0" w:name="_GoBack"/>
      <w:bookmarkEnd w:id="0"/>
    </w:p>
    <w:sectPr w:rsidR="00E91F49" w:rsidRPr="00857764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B09" w:rsidRDefault="002F7B09" w:rsidP="00E91F49">
      <w:pPr>
        <w:spacing w:after="0" w:line="240" w:lineRule="auto"/>
      </w:pPr>
      <w:r>
        <w:separator/>
      </w:r>
    </w:p>
  </w:endnote>
  <w:endnote w:type="continuationSeparator" w:id="0">
    <w:p w:rsidR="002F7B09" w:rsidRDefault="002F7B09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B09" w:rsidRDefault="002F7B09" w:rsidP="00E91F49">
      <w:pPr>
        <w:spacing w:after="0" w:line="240" w:lineRule="auto"/>
      </w:pPr>
      <w:r>
        <w:separator/>
      </w:r>
    </w:p>
  </w:footnote>
  <w:footnote w:type="continuationSeparator" w:id="0">
    <w:p w:rsidR="002F7B09" w:rsidRDefault="002F7B09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42"/>
    <w:rsid w:val="00084861"/>
    <w:rsid w:val="000A088C"/>
    <w:rsid w:val="001B29FC"/>
    <w:rsid w:val="001D4196"/>
    <w:rsid w:val="0022590C"/>
    <w:rsid w:val="00232649"/>
    <w:rsid w:val="002851F5"/>
    <w:rsid w:val="002B0F6C"/>
    <w:rsid w:val="002F7B09"/>
    <w:rsid w:val="00385BD6"/>
    <w:rsid w:val="003F4097"/>
    <w:rsid w:val="00471CE2"/>
    <w:rsid w:val="00487ADA"/>
    <w:rsid w:val="004A59A4"/>
    <w:rsid w:val="004D5055"/>
    <w:rsid w:val="00557E34"/>
    <w:rsid w:val="005D2E3D"/>
    <w:rsid w:val="00603E1A"/>
    <w:rsid w:val="006A0B34"/>
    <w:rsid w:val="00752D87"/>
    <w:rsid w:val="007832A6"/>
    <w:rsid w:val="00791EFD"/>
    <w:rsid w:val="007D6AEC"/>
    <w:rsid w:val="00857764"/>
    <w:rsid w:val="00866CB0"/>
    <w:rsid w:val="008E2326"/>
    <w:rsid w:val="00952E35"/>
    <w:rsid w:val="00963970"/>
    <w:rsid w:val="009739AB"/>
    <w:rsid w:val="009E5542"/>
    <w:rsid w:val="009F2344"/>
    <w:rsid w:val="00A95377"/>
    <w:rsid w:val="00AC6F71"/>
    <w:rsid w:val="00AE5A28"/>
    <w:rsid w:val="00B1540D"/>
    <w:rsid w:val="00B8443A"/>
    <w:rsid w:val="00CE13D7"/>
    <w:rsid w:val="00E33931"/>
    <w:rsid w:val="00E76C99"/>
    <w:rsid w:val="00E91F49"/>
    <w:rsid w:val="00EA1257"/>
    <w:rsid w:val="00EA449B"/>
    <w:rsid w:val="00EE4775"/>
    <w:rsid w:val="00F26826"/>
    <w:rsid w:val="00F645C9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FC9E9F-CA8E-478F-889A-9A92452E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Windows User</cp:lastModifiedBy>
  <cp:revision>11</cp:revision>
  <dcterms:created xsi:type="dcterms:W3CDTF">2020-02-11T10:52:00Z</dcterms:created>
  <dcterms:modified xsi:type="dcterms:W3CDTF">2021-10-11T10:29:00Z</dcterms:modified>
</cp:coreProperties>
</file>